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D3E" w:rsidRDefault="00992AAC" w:rsidP="00C5174F">
      <w:pPr>
        <w:spacing w:after="0"/>
        <w:ind w:right="2"/>
        <w:jc w:val="center"/>
      </w:pPr>
      <w:r>
        <w:rPr>
          <w:rFonts w:ascii="Times New Roman" w:eastAsia="Times New Roman" w:hAnsi="Times New Roman" w:cs="Times New Roman"/>
          <w:b/>
          <w:sz w:val="24"/>
        </w:rPr>
        <w:t>O</w:t>
      </w:r>
      <w:r>
        <w:rPr>
          <w:rFonts w:ascii="Times New Roman" w:eastAsia="Times New Roman" w:hAnsi="Times New Roman" w:cs="Times New Roman"/>
          <w:b/>
          <w:sz w:val="19"/>
        </w:rPr>
        <w:t>WNER</w:t>
      </w:r>
      <w:r>
        <w:rPr>
          <w:rFonts w:ascii="Times New Roman" w:eastAsia="Times New Roman" w:hAnsi="Times New Roman" w:cs="Times New Roman"/>
          <w:b/>
          <w:sz w:val="24"/>
        </w:rPr>
        <w:t>/A</w:t>
      </w:r>
      <w:r>
        <w:rPr>
          <w:rFonts w:ascii="Times New Roman" w:eastAsia="Times New Roman" w:hAnsi="Times New Roman" w:cs="Times New Roman"/>
          <w:b/>
          <w:sz w:val="19"/>
        </w:rPr>
        <w:t xml:space="preserve">GENT </w:t>
      </w:r>
      <w:r>
        <w:rPr>
          <w:rFonts w:ascii="Times New Roman" w:eastAsia="Times New Roman" w:hAnsi="Times New Roman" w:cs="Times New Roman"/>
          <w:b/>
          <w:sz w:val="24"/>
        </w:rPr>
        <w:t>A</w:t>
      </w:r>
      <w:r>
        <w:rPr>
          <w:rFonts w:ascii="Times New Roman" w:eastAsia="Times New Roman" w:hAnsi="Times New Roman" w:cs="Times New Roman"/>
          <w:b/>
          <w:sz w:val="19"/>
        </w:rPr>
        <w:t xml:space="preserve">PPLICATION FOR </w:t>
      </w:r>
      <w:r>
        <w:rPr>
          <w:rFonts w:ascii="Times New Roman" w:eastAsia="Times New Roman" w:hAnsi="Times New Roman" w:cs="Times New Roman"/>
          <w:b/>
          <w:sz w:val="24"/>
        </w:rPr>
        <w:t>A</w:t>
      </w:r>
      <w:r>
        <w:rPr>
          <w:rFonts w:ascii="Times New Roman" w:eastAsia="Times New Roman" w:hAnsi="Times New Roman" w:cs="Times New Roman"/>
          <w:b/>
          <w:sz w:val="19"/>
        </w:rPr>
        <w:t>RCHITECTURAL</w:t>
      </w:r>
      <w:r>
        <w:rPr>
          <w:rFonts w:ascii="Times New Roman" w:eastAsia="Times New Roman" w:hAnsi="Times New Roman" w:cs="Times New Roman"/>
          <w:b/>
          <w:sz w:val="24"/>
        </w:rPr>
        <w:t>/L</w:t>
      </w:r>
      <w:r>
        <w:rPr>
          <w:rFonts w:ascii="Times New Roman" w:eastAsia="Times New Roman" w:hAnsi="Times New Roman" w:cs="Times New Roman"/>
          <w:b/>
          <w:sz w:val="19"/>
        </w:rPr>
        <w:t xml:space="preserve">ANDSCAPING </w:t>
      </w:r>
      <w:r>
        <w:rPr>
          <w:rFonts w:ascii="Times New Roman" w:eastAsia="Times New Roman" w:hAnsi="Times New Roman" w:cs="Times New Roman"/>
          <w:b/>
          <w:sz w:val="24"/>
        </w:rPr>
        <w:t>R</w:t>
      </w:r>
      <w:r>
        <w:rPr>
          <w:rFonts w:ascii="Times New Roman" w:eastAsia="Times New Roman" w:hAnsi="Times New Roman" w:cs="Times New Roman"/>
          <w:b/>
          <w:sz w:val="19"/>
        </w:rPr>
        <w:t>EVIEW</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p>
    <w:tbl>
      <w:tblPr>
        <w:tblStyle w:val="TableGrid"/>
        <w:tblW w:w="9576" w:type="dxa"/>
        <w:tblInd w:w="-108" w:type="dxa"/>
        <w:tblCellMar>
          <w:top w:w="5" w:type="dxa"/>
          <w:left w:w="108" w:type="dxa"/>
          <w:bottom w:w="0" w:type="dxa"/>
          <w:right w:w="65" w:type="dxa"/>
        </w:tblCellMar>
        <w:tblLook w:val="04A0" w:firstRow="1" w:lastRow="0" w:firstColumn="1" w:lastColumn="0" w:noHBand="0" w:noVBand="1"/>
      </w:tblPr>
      <w:tblGrid>
        <w:gridCol w:w="1417"/>
        <w:gridCol w:w="3371"/>
        <w:gridCol w:w="1117"/>
        <w:gridCol w:w="3671"/>
      </w:tblGrid>
      <w:tr w:rsidR="00467D3E">
        <w:trPr>
          <w:trHeight w:val="504"/>
        </w:trPr>
        <w:tc>
          <w:tcPr>
            <w:tcW w:w="14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Community </w:t>
            </w:r>
          </w:p>
        </w:tc>
        <w:tc>
          <w:tcPr>
            <w:tcW w:w="33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b/>
                <w:sz w:val="24"/>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Date </w:t>
            </w:r>
          </w:p>
        </w:tc>
        <w:tc>
          <w:tcPr>
            <w:tcW w:w="36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b/>
                <w:sz w:val="24"/>
              </w:rPr>
              <w:t xml:space="preserve"> </w:t>
            </w:r>
          </w:p>
        </w:tc>
      </w:tr>
      <w:tr w:rsidR="00467D3E">
        <w:trPr>
          <w:trHeight w:val="504"/>
        </w:trPr>
        <w:tc>
          <w:tcPr>
            <w:tcW w:w="1417" w:type="dxa"/>
            <w:tcBorders>
              <w:top w:val="single" w:sz="4" w:space="0" w:color="000000"/>
              <w:left w:val="single" w:sz="4" w:space="0" w:color="000000"/>
              <w:bottom w:val="single" w:sz="4" w:space="0" w:color="000000"/>
              <w:right w:val="single" w:sz="4" w:space="0" w:color="000000"/>
            </w:tcBorders>
          </w:tcPr>
          <w:p w:rsidR="00467D3E" w:rsidRDefault="00992AAC">
            <w:pPr>
              <w:spacing w:after="0"/>
              <w:ind w:right="28"/>
            </w:pPr>
            <w:r>
              <w:rPr>
                <w:rFonts w:ascii="Times New Roman" w:eastAsia="Times New Roman" w:hAnsi="Times New Roman" w:cs="Times New Roman"/>
                <w:sz w:val="20"/>
              </w:rPr>
              <w:t xml:space="preserve">Owner’s Name </w:t>
            </w:r>
          </w:p>
        </w:tc>
        <w:tc>
          <w:tcPr>
            <w:tcW w:w="33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b/>
                <w:sz w:val="24"/>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Day Phone</w:t>
            </w:r>
            <w:r>
              <w:rPr>
                <w:rFonts w:ascii="Times New Roman" w:eastAsia="Times New Roman" w:hAnsi="Times New Roman" w:cs="Times New Roman"/>
                <w:b/>
                <w:sz w:val="24"/>
              </w:rPr>
              <w:t xml:space="preserve"> </w:t>
            </w:r>
          </w:p>
        </w:tc>
        <w:tc>
          <w:tcPr>
            <w:tcW w:w="36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b/>
                <w:sz w:val="24"/>
              </w:rPr>
              <w:t xml:space="preserve"> </w:t>
            </w:r>
          </w:p>
        </w:tc>
      </w:tr>
      <w:tr w:rsidR="00467D3E">
        <w:trPr>
          <w:trHeight w:val="504"/>
        </w:trPr>
        <w:tc>
          <w:tcPr>
            <w:tcW w:w="14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Home Phone </w:t>
            </w:r>
          </w:p>
        </w:tc>
        <w:tc>
          <w:tcPr>
            <w:tcW w:w="33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b/>
                <w:sz w:val="24"/>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E-mail</w:t>
            </w:r>
            <w:r>
              <w:rPr>
                <w:rFonts w:ascii="Times New Roman" w:eastAsia="Times New Roman" w:hAnsi="Times New Roman" w:cs="Times New Roman"/>
                <w:b/>
                <w:sz w:val="24"/>
              </w:rPr>
              <w:t xml:space="preserve"> </w:t>
            </w:r>
          </w:p>
        </w:tc>
        <w:tc>
          <w:tcPr>
            <w:tcW w:w="36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b/>
                <w:sz w:val="24"/>
              </w:rPr>
              <w:t xml:space="preserve"> </w:t>
            </w:r>
          </w:p>
        </w:tc>
      </w:tr>
      <w:tr w:rsidR="00467D3E">
        <w:trPr>
          <w:trHeight w:val="504"/>
        </w:trPr>
        <w:tc>
          <w:tcPr>
            <w:tcW w:w="14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Address </w:t>
            </w:r>
          </w:p>
        </w:tc>
        <w:tc>
          <w:tcPr>
            <w:tcW w:w="33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b/>
                <w:sz w:val="24"/>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Fax</w:t>
            </w:r>
            <w:r>
              <w:rPr>
                <w:rFonts w:ascii="Times New Roman" w:eastAsia="Times New Roman" w:hAnsi="Times New Roman" w:cs="Times New Roman"/>
                <w:b/>
                <w:sz w:val="24"/>
              </w:rPr>
              <w:t xml:space="preserve"> </w:t>
            </w:r>
          </w:p>
        </w:tc>
        <w:tc>
          <w:tcPr>
            <w:tcW w:w="36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b/>
                <w:sz w:val="24"/>
              </w:rPr>
              <w:t xml:space="preserve"> </w:t>
            </w:r>
          </w:p>
        </w:tc>
      </w:tr>
      <w:tr w:rsidR="00467D3E">
        <w:trPr>
          <w:trHeight w:val="504"/>
        </w:trPr>
        <w:tc>
          <w:tcPr>
            <w:tcW w:w="1417" w:type="dxa"/>
            <w:tcBorders>
              <w:top w:val="single" w:sz="4" w:space="0" w:color="000000"/>
              <w:left w:val="single" w:sz="4" w:space="0" w:color="000000"/>
              <w:bottom w:val="single" w:sz="4" w:space="0" w:color="000000"/>
              <w:right w:val="single" w:sz="4" w:space="0" w:color="000000"/>
            </w:tcBorders>
          </w:tcPr>
          <w:p w:rsidR="00467D3E" w:rsidRDefault="00992AAC">
            <w:pPr>
              <w:spacing w:after="0"/>
              <w:ind w:right="21"/>
            </w:pPr>
            <w:r>
              <w:rPr>
                <w:rFonts w:ascii="Times New Roman" w:eastAsia="Times New Roman" w:hAnsi="Times New Roman" w:cs="Times New Roman"/>
                <w:sz w:val="20"/>
              </w:rPr>
              <w:t xml:space="preserve">City, State, Zip </w:t>
            </w:r>
          </w:p>
        </w:tc>
        <w:tc>
          <w:tcPr>
            <w:tcW w:w="33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b/>
                <w:sz w:val="24"/>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b/>
                <w:sz w:val="24"/>
              </w:rPr>
              <w:t xml:space="preserve"> </w:t>
            </w:r>
          </w:p>
        </w:tc>
        <w:tc>
          <w:tcPr>
            <w:tcW w:w="36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b/>
                <w:sz w:val="24"/>
              </w:rPr>
              <w:t xml:space="preserve"> </w:t>
            </w:r>
          </w:p>
        </w:tc>
      </w:tr>
    </w:tbl>
    <w:p w:rsidR="00467D3E" w:rsidRDefault="00992AAC">
      <w:pPr>
        <w:spacing w:after="0"/>
      </w:pPr>
      <w:r>
        <w:rPr>
          <w:rFonts w:ascii="Times New Roman" w:eastAsia="Times New Roman" w:hAnsi="Times New Roman" w:cs="Times New Roman"/>
          <w:b/>
          <w:sz w:val="20"/>
        </w:rPr>
        <w:t xml:space="preserve"> </w:t>
      </w:r>
    </w:p>
    <w:p w:rsidR="00467D3E" w:rsidRDefault="00992AAC">
      <w:pPr>
        <w:spacing w:after="4" w:line="249" w:lineRule="auto"/>
        <w:ind w:left="-5" w:hanging="10"/>
      </w:pPr>
      <w:r>
        <w:rPr>
          <w:rFonts w:ascii="Times New Roman" w:eastAsia="Times New Roman" w:hAnsi="Times New Roman" w:cs="Times New Roman"/>
          <w:sz w:val="20"/>
        </w:rPr>
        <w:t xml:space="preserve">If an agent is submitting on behalf of the owner, complete the following: </w:t>
      </w:r>
    </w:p>
    <w:p w:rsidR="00467D3E" w:rsidRDefault="00992AAC">
      <w:pPr>
        <w:spacing w:after="0"/>
      </w:pPr>
      <w:r>
        <w:rPr>
          <w:rFonts w:ascii="Times New Roman" w:eastAsia="Times New Roman" w:hAnsi="Times New Roman" w:cs="Times New Roman"/>
          <w:sz w:val="20"/>
        </w:rPr>
        <w:t xml:space="preserve"> </w:t>
      </w:r>
    </w:p>
    <w:tbl>
      <w:tblPr>
        <w:tblStyle w:val="TableGrid"/>
        <w:tblW w:w="9576" w:type="dxa"/>
        <w:tblInd w:w="-108" w:type="dxa"/>
        <w:tblCellMar>
          <w:top w:w="120" w:type="dxa"/>
          <w:left w:w="108" w:type="dxa"/>
          <w:bottom w:w="0" w:type="dxa"/>
          <w:right w:w="115" w:type="dxa"/>
        </w:tblCellMar>
        <w:tblLook w:val="04A0" w:firstRow="1" w:lastRow="0" w:firstColumn="1" w:lastColumn="0" w:noHBand="0" w:noVBand="1"/>
      </w:tblPr>
      <w:tblGrid>
        <w:gridCol w:w="1417"/>
        <w:gridCol w:w="3371"/>
        <w:gridCol w:w="1117"/>
        <w:gridCol w:w="3671"/>
      </w:tblGrid>
      <w:tr w:rsidR="00467D3E">
        <w:trPr>
          <w:trHeight w:val="504"/>
        </w:trPr>
        <w:tc>
          <w:tcPr>
            <w:tcW w:w="14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Name </w:t>
            </w:r>
          </w:p>
        </w:tc>
        <w:tc>
          <w:tcPr>
            <w:tcW w:w="33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Company </w:t>
            </w:r>
          </w:p>
        </w:tc>
        <w:tc>
          <w:tcPr>
            <w:tcW w:w="36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r>
      <w:tr w:rsidR="00467D3E">
        <w:trPr>
          <w:trHeight w:val="505"/>
        </w:trPr>
        <w:tc>
          <w:tcPr>
            <w:tcW w:w="14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Industry </w:t>
            </w:r>
          </w:p>
        </w:tc>
        <w:tc>
          <w:tcPr>
            <w:tcW w:w="33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Phone </w:t>
            </w:r>
          </w:p>
        </w:tc>
        <w:tc>
          <w:tcPr>
            <w:tcW w:w="3671"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r>
    </w:tbl>
    <w:p w:rsidR="00467D3E" w:rsidRDefault="00992AAC">
      <w:pPr>
        <w:spacing w:after="0"/>
      </w:pPr>
      <w:r>
        <w:rPr>
          <w:rFonts w:ascii="Times New Roman" w:eastAsia="Times New Roman" w:hAnsi="Times New Roman" w:cs="Times New Roman"/>
          <w:sz w:val="20"/>
        </w:rPr>
        <w:t xml:space="preserve"> </w:t>
      </w:r>
    </w:p>
    <w:p w:rsidR="00467D3E" w:rsidRDefault="00992AAC">
      <w:pPr>
        <w:spacing w:after="4" w:line="249" w:lineRule="auto"/>
        <w:ind w:left="-5" w:hanging="10"/>
      </w:pPr>
      <w:r>
        <w:rPr>
          <w:rFonts w:ascii="Times New Roman" w:eastAsia="Times New Roman" w:hAnsi="Times New Roman" w:cs="Times New Roman"/>
          <w:sz w:val="20"/>
        </w:rPr>
        <w:t xml:space="preserve">In accordance with the Declaration of Covenants, Conditions, and Restrictions for this Community application is hereby made for review and approval of the following described modifications: (brief description) </w:t>
      </w:r>
    </w:p>
    <w:p w:rsidR="00467D3E" w:rsidRDefault="00992AAC">
      <w:pPr>
        <w:spacing w:after="0"/>
      </w:pPr>
      <w:r>
        <w:rPr>
          <w:rFonts w:ascii="Times New Roman" w:eastAsia="Times New Roman" w:hAnsi="Times New Roman" w:cs="Times New Roman"/>
          <w:sz w:val="20"/>
        </w:rPr>
        <w:t xml:space="preserve"> </w:t>
      </w:r>
    </w:p>
    <w:tbl>
      <w:tblPr>
        <w:tblStyle w:val="TableGrid"/>
        <w:tblW w:w="9576" w:type="dxa"/>
        <w:tblInd w:w="-108" w:type="dxa"/>
        <w:tblCellMar>
          <w:top w:w="0" w:type="dxa"/>
          <w:left w:w="108" w:type="dxa"/>
          <w:bottom w:w="0" w:type="dxa"/>
          <w:right w:w="115" w:type="dxa"/>
        </w:tblCellMar>
        <w:tblLook w:val="04A0" w:firstRow="1" w:lastRow="0" w:firstColumn="1" w:lastColumn="0" w:noHBand="0" w:noVBand="1"/>
      </w:tblPr>
      <w:tblGrid>
        <w:gridCol w:w="9576"/>
      </w:tblGrid>
      <w:tr w:rsidR="00467D3E">
        <w:trPr>
          <w:trHeight w:val="3438"/>
        </w:trPr>
        <w:tc>
          <w:tcPr>
            <w:tcW w:w="9576"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r>
    </w:tbl>
    <w:p w:rsidR="00467D3E" w:rsidRDefault="00992AAC">
      <w:pPr>
        <w:spacing w:after="0"/>
      </w:pPr>
      <w:r>
        <w:rPr>
          <w:rFonts w:ascii="Times New Roman" w:eastAsia="Times New Roman" w:hAnsi="Times New Roman" w:cs="Times New Roman"/>
          <w:sz w:val="20"/>
        </w:rPr>
        <w:t xml:space="preserve"> </w:t>
      </w:r>
    </w:p>
    <w:p w:rsidR="00467D3E" w:rsidRDefault="00992AAC">
      <w:pPr>
        <w:tabs>
          <w:tab w:val="center" w:pos="2160"/>
          <w:tab w:val="center" w:pos="2880"/>
        </w:tabs>
        <w:spacing w:after="4" w:line="249" w:lineRule="auto"/>
        <w:ind w:left="-15"/>
      </w:pPr>
      <w:r>
        <w:rPr>
          <w:rFonts w:ascii="Times New Roman" w:eastAsia="Times New Roman" w:hAnsi="Times New Roman" w:cs="Times New Roman"/>
          <w:sz w:val="20"/>
        </w:rPr>
        <w:t xml:space="preserve">Submit application to: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i/>
          <w:sz w:val="20"/>
        </w:rPr>
        <w:t xml:space="preserve"> </w:t>
      </w:r>
    </w:p>
    <w:tbl>
      <w:tblPr>
        <w:tblStyle w:val="TableGrid"/>
        <w:tblW w:w="9576" w:type="dxa"/>
        <w:tblInd w:w="-108" w:type="dxa"/>
        <w:tblCellMar>
          <w:top w:w="0" w:type="dxa"/>
          <w:left w:w="108" w:type="dxa"/>
          <w:bottom w:w="0" w:type="dxa"/>
          <w:right w:w="115" w:type="dxa"/>
        </w:tblCellMar>
        <w:tblLook w:val="04A0" w:firstRow="1" w:lastRow="0" w:firstColumn="1" w:lastColumn="0" w:noHBand="0" w:noVBand="1"/>
      </w:tblPr>
      <w:tblGrid>
        <w:gridCol w:w="3192"/>
        <w:gridCol w:w="4770"/>
        <w:gridCol w:w="1614"/>
      </w:tblGrid>
      <w:tr w:rsidR="00467D3E">
        <w:trPr>
          <w:trHeight w:val="240"/>
        </w:trPr>
        <w:tc>
          <w:tcPr>
            <w:tcW w:w="3192" w:type="dxa"/>
            <w:vMerge w:val="restart"/>
            <w:tcBorders>
              <w:top w:val="single" w:sz="4" w:space="0" w:color="000000"/>
              <w:left w:val="single" w:sz="4" w:space="0" w:color="000000"/>
              <w:bottom w:val="single" w:sz="4" w:space="0" w:color="000000"/>
              <w:right w:val="single" w:sz="4" w:space="0" w:color="000000"/>
            </w:tcBorders>
          </w:tcPr>
          <w:p w:rsidR="00467D3E" w:rsidRDefault="0065468D">
            <w:pPr>
              <w:spacing w:after="0"/>
              <w:rPr>
                <w:rFonts w:ascii="Times New Roman" w:eastAsia="Times New Roman" w:hAnsi="Times New Roman" w:cs="Times New Roman"/>
                <w:sz w:val="20"/>
              </w:rPr>
            </w:pPr>
            <w:r>
              <w:rPr>
                <w:rFonts w:ascii="Times New Roman" w:eastAsia="Times New Roman" w:hAnsi="Times New Roman" w:cs="Times New Roman"/>
                <w:sz w:val="20"/>
              </w:rPr>
              <w:t>Scan &amp; email to Robert Mercer at :</w:t>
            </w:r>
            <w:bookmarkStart w:id="0" w:name="_GoBack"/>
            <w:bookmarkEnd w:id="0"/>
          </w:p>
          <w:p w:rsidR="0065468D" w:rsidRDefault="0065468D">
            <w:pPr>
              <w:spacing w:after="0"/>
            </w:pPr>
            <w:hyperlink r:id="rId6" w:history="1">
              <w:r w:rsidRPr="00AD632C">
                <w:rPr>
                  <w:rStyle w:val="Hyperlink"/>
                  <w:rFonts w:ascii="Times New Roman" w:eastAsia="Times New Roman" w:hAnsi="Times New Roman" w:cs="Times New Roman"/>
                  <w:sz w:val="20"/>
                </w:rPr>
                <w:t>robert@casnc.com</w:t>
              </w:r>
            </w:hyperlink>
            <w:r>
              <w:rPr>
                <w:rFonts w:ascii="Times New Roman" w:eastAsia="Times New Roman" w:hAnsi="Times New Roman" w:cs="Times New Roman"/>
                <w:sz w:val="20"/>
              </w:rPr>
              <w:t xml:space="preserve"> </w:t>
            </w:r>
          </w:p>
        </w:tc>
        <w:tc>
          <w:tcPr>
            <w:tcW w:w="4770" w:type="dxa"/>
            <w:tcBorders>
              <w:top w:val="single" w:sz="4" w:space="0" w:color="000000"/>
              <w:left w:val="single" w:sz="4" w:space="0" w:color="000000"/>
              <w:bottom w:val="single" w:sz="4" w:space="0" w:color="000000"/>
              <w:right w:val="nil"/>
            </w:tcBorders>
          </w:tcPr>
          <w:p w:rsidR="00467D3E" w:rsidRDefault="00992AAC">
            <w:pPr>
              <w:spacing w:after="0"/>
            </w:pPr>
            <w:r>
              <w:rPr>
                <w:rFonts w:ascii="Times New Roman" w:eastAsia="Times New Roman" w:hAnsi="Times New Roman" w:cs="Times New Roman"/>
                <w:i/>
                <w:sz w:val="20"/>
              </w:rPr>
              <w:t>For office use only</w:t>
            </w:r>
            <w:r>
              <w:rPr>
                <w:rFonts w:ascii="Times New Roman" w:eastAsia="Times New Roman" w:hAnsi="Times New Roman" w:cs="Times New Roman"/>
                <w:sz w:val="20"/>
              </w:rPr>
              <w:t xml:space="preserve"> </w:t>
            </w:r>
          </w:p>
        </w:tc>
        <w:tc>
          <w:tcPr>
            <w:tcW w:w="1614" w:type="dxa"/>
            <w:tcBorders>
              <w:top w:val="single" w:sz="4" w:space="0" w:color="000000"/>
              <w:left w:val="nil"/>
              <w:bottom w:val="single" w:sz="4" w:space="0" w:color="000000"/>
              <w:right w:val="single" w:sz="4" w:space="0" w:color="000000"/>
            </w:tcBorders>
          </w:tcPr>
          <w:p w:rsidR="00467D3E" w:rsidRDefault="00467D3E"/>
        </w:tc>
      </w:tr>
      <w:tr w:rsidR="00467D3E">
        <w:trPr>
          <w:trHeight w:val="240"/>
        </w:trPr>
        <w:tc>
          <w:tcPr>
            <w:tcW w:w="0" w:type="auto"/>
            <w:vMerge/>
            <w:tcBorders>
              <w:top w:val="nil"/>
              <w:left w:val="single" w:sz="4" w:space="0" w:color="000000"/>
              <w:bottom w:val="nil"/>
              <w:right w:val="single" w:sz="4" w:space="0" w:color="000000"/>
            </w:tcBorders>
          </w:tcPr>
          <w:p w:rsidR="00467D3E" w:rsidRDefault="00467D3E"/>
        </w:tc>
        <w:tc>
          <w:tcPr>
            <w:tcW w:w="4770"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Approved </w:t>
            </w:r>
          </w:p>
        </w:tc>
        <w:tc>
          <w:tcPr>
            <w:tcW w:w="1614"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16"/>
              </w:rPr>
              <w:t xml:space="preserve">Date </w:t>
            </w:r>
          </w:p>
        </w:tc>
      </w:tr>
      <w:tr w:rsidR="00467D3E">
        <w:trPr>
          <w:trHeight w:val="240"/>
        </w:trPr>
        <w:tc>
          <w:tcPr>
            <w:tcW w:w="0" w:type="auto"/>
            <w:vMerge/>
            <w:tcBorders>
              <w:top w:val="nil"/>
              <w:left w:val="single" w:sz="4" w:space="0" w:color="000000"/>
              <w:bottom w:val="nil"/>
              <w:right w:val="single" w:sz="4" w:space="0" w:color="000000"/>
            </w:tcBorders>
          </w:tcPr>
          <w:p w:rsidR="00467D3E" w:rsidRDefault="00467D3E"/>
        </w:tc>
        <w:tc>
          <w:tcPr>
            <w:tcW w:w="4770"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Not Approved </w:t>
            </w:r>
          </w:p>
        </w:tc>
        <w:tc>
          <w:tcPr>
            <w:tcW w:w="1614"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16"/>
              </w:rPr>
              <w:t xml:space="preserve">Date </w:t>
            </w:r>
          </w:p>
        </w:tc>
      </w:tr>
      <w:tr w:rsidR="00467D3E">
        <w:trPr>
          <w:trHeight w:val="240"/>
        </w:trPr>
        <w:tc>
          <w:tcPr>
            <w:tcW w:w="0" w:type="auto"/>
            <w:vMerge/>
            <w:tcBorders>
              <w:top w:val="nil"/>
              <w:left w:val="single" w:sz="4" w:space="0" w:color="000000"/>
              <w:bottom w:val="single" w:sz="4" w:space="0" w:color="000000"/>
              <w:right w:val="single" w:sz="4" w:space="0" w:color="000000"/>
            </w:tcBorders>
          </w:tcPr>
          <w:p w:rsidR="00467D3E" w:rsidRDefault="00467D3E"/>
        </w:tc>
        <w:tc>
          <w:tcPr>
            <w:tcW w:w="4770"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Approved as noted below </w:t>
            </w:r>
          </w:p>
        </w:tc>
        <w:tc>
          <w:tcPr>
            <w:tcW w:w="1614"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16"/>
              </w:rPr>
              <w:t xml:space="preserve">Date </w:t>
            </w:r>
          </w:p>
        </w:tc>
      </w:tr>
      <w:tr w:rsidR="00467D3E">
        <w:trPr>
          <w:trHeight w:val="1278"/>
        </w:trPr>
        <w:tc>
          <w:tcPr>
            <w:tcW w:w="9576" w:type="dxa"/>
            <w:gridSpan w:val="3"/>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r>
    </w:tbl>
    <w:p w:rsidR="00467D3E" w:rsidRDefault="00992AAC">
      <w:pPr>
        <w:spacing w:after="0"/>
      </w:pPr>
      <w:r>
        <w:rPr>
          <w:rFonts w:ascii="Times New Roman" w:eastAsia="Times New Roman" w:hAnsi="Times New Roman" w:cs="Times New Roman"/>
          <w:sz w:val="16"/>
        </w:rPr>
        <w:t xml:space="preserve"> </w:t>
      </w:r>
    </w:p>
    <w:p w:rsidR="00467D3E" w:rsidRDefault="00992AAC">
      <w:pPr>
        <w:spacing w:after="463" w:line="239" w:lineRule="auto"/>
        <w:jc w:val="both"/>
      </w:pPr>
      <w:r>
        <w:rPr>
          <w:rFonts w:ascii="Times New Roman" w:eastAsia="Times New Roman" w:hAnsi="Times New Roman" w:cs="Times New Roman"/>
          <w:b/>
          <w:sz w:val="16"/>
        </w:rPr>
        <w:t>It is hereby understood and agreed that approval of this application by the Architectural Committee does not constitute compliance with applicable North Carolina law or and County Ordinances.  All permits must be applied for and posted as required and work</w:t>
      </w:r>
      <w:r>
        <w:rPr>
          <w:rFonts w:ascii="Times New Roman" w:eastAsia="Times New Roman" w:hAnsi="Times New Roman" w:cs="Times New Roman"/>
          <w:b/>
          <w:sz w:val="16"/>
        </w:rPr>
        <w:t xml:space="preserve"> should be completed by a licensed contractor. </w:t>
      </w:r>
    </w:p>
    <w:p w:rsidR="00467D3E" w:rsidRDefault="00992AAC">
      <w:pPr>
        <w:spacing w:after="0"/>
      </w:pPr>
      <w:r>
        <w:rPr>
          <w:rFonts w:ascii="Times New Roman" w:eastAsia="Times New Roman" w:hAnsi="Times New Roman" w:cs="Times New Roman"/>
          <w:b/>
          <w:i/>
          <w:sz w:val="24"/>
        </w:rPr>
        <w:lastRenderedPageBreak/>
        <w:t xml:space="preserve">In support of this application, the following items must be submitted: </w:t>
      </w:r>
    </w:p>
    <w:p w:rsidR="00467D3E" w:rsidRDefault="00992AAC">
      <w:pPr>
        <w:spacing w:after="0"/>
        <w:ind w:left="59"/>
        <w:jc w:val="center"/>
      </w:pPr>
      <w:r>
        <w:rPr>
          <w:rFonts w:ascii="Times New Roman" w:eastAsia="Times New Roman" w:hAnsi="Times New Roman" w:cs="Times New Roman"/>
          <w:b/>
          <w:sz w:val="24"/>
        </w:rPr>
        <w:t xml:space="preserve"> </w:t>
      </w:r>
    </w:p>
    <w:p w:rsidR="00467D3E" w:rsidRDefault="00992AAC">
      <w:pPr>
        <w:spacing w:after="0" w:line="238" w:lineRule="auto"/>
        <w:ind w:left="-5" w:hanging="10"/>
      </w:pPr>
      <w:r>
        <w:rPr>
          <w:rFonts w:ascii="Times New Roman" w:eastAsia="Times New Roman" w:hAnsi="Times New Roman" w:cs="Times New Roman"/>
          <w:b/>
          <w:sz w:val="24"/>
        </w:rPr>
        <w:t>One set of plans:</w:t>
      </w:r>
      <w:r>
        <w:rPr>
          <w:rFonts w:ascii="Times New Roman" w:eastAsia="Times New Roman" w:hAnsi="Times New Roman" w:cs="Times New Roman"/>
          <w:sz w:val="24"/>
        </w:rPr>
        <w:t xml:space="preserve">  The plans will show the following: plot plan, floor plan, exterior elevations, roof design, exterior materials and finishes, plant selections, (roof design, floor </w:t>
      </w:r>
      <w:r>
        <w:rPr>
          <w:rFonts w:ascii="Times New Roman" w:eastAsia="Times New Roman" w:hAnsi="Times New Roman" w:cs="Times New Roman"/>
          <w:sz w:val="24"/>
        </w:rPr>
        <w:t xml:space="preserve">plan, landscaping plan, where applicable), and such other items as may be needed to reflect the character and dimensions of the modifications. Photos and brochures are great additions. </w:t>
      </w:r>
    </w:p>
    <w:p w:rsidR="00467D3E" w:rsidRDefault="00992AAC">
      <w:pPr>
        <w:spacing w:after="0"/>
      </w:pPr>
      <w:r>
        <w:rPr>
          <w:rFonts w:ascii="Times New Roman" w:eastAsia="Times New Roman" w:hAnsi="Times New Roman" w:cs="Times New Roman"/>
          <w:sz w:val="24"/>
        </w:rPr>
        <w:t xml:space="preserve"> </w:t>
      </w:r>
    </w:p>
    <w:p w:rsidR="00467D3E" w:rsidRDefault="00992AAC">
      <w:pPr>
        <w:spacing w:after="0" w:line="238" w:lineRule="auto"/>
        <w:ind w:left="-5" w:hanging="10"/>
      </w:pPr>
      <w:r>
        <w:rPr>
          <w:rFonts w:ascii="Times New Roman" w:eastAsia="Times New Roman" w:hAnsi="Times New Roman" w:cs="Times New Roman"/>
          <w:b/>
          <w:sz w:val="24"/>
        </w:rPr>
        <w:t>Summary:</w:t>
      </w:r>
      <w:r>
        <w:rPr>
          <w:rFonts w:ascii="Times New Roman" w:eastAsia="Times New Roman" w:hAnsi="Times New Roman" w:cs="Times New Roman"/>
          <w:sz w:val="24"/>
        </w:rPr>
        <w:t xml:space="preserve"> Written statement summarizing nature, style, setback, heigh</w:t>
      </w:r>
      <w:r>
        <w:rPr>
          <w:rFonts w:ascii="Times New Roman" w:eastAsia="Times New Roman" w:hAnsi="Times New Roman" w:cs="Times New Roman"/>
          <w:sz w:val="24"/>
        </w:rPr>
        <w:t>t and square footage of proposed modification, if applicable, and how the dimensions and nature of the proposed modification compare with the site specifications and other requirements set forth in the documents and whether any variance requests are necess</w:t>
      </w:r>
      <w:r>
        <w:rPr>
          <w:rFonts w:ascii="Times New Roman" w:eastAsia="Times New Roman" w:hAnsi="Times New Roman" w:cs="Times New Roman"/>
          <w:sz w:val="24"/>
        </w:rPr>
        <w:t xml:space="preserve">ary.  </w:t>
      </w:r>
    </w:p>
    <w:p w:rsidR="00467D3E" w:rsidRDefault="00992AAC">
      <w:pPr>
        <w:spacing w:after="0"/>
      </w:pPr>
      <w:r>
        <w:rPr>
          <w:rFonts w:ascii="Times New Roman" w:eastAsia="Times New Roman" w:hAnsi="Times New Roman" w:cs="Times New Roman"/>
          <w:sz w:val="24"/>
        </w:rPr>
        <w:t xml:space="preserve"> </w:t>
      </w:r>
    </w:p>
    <w:p w:rsidR="00467D3E" w:rsidRDefault="00992AAC">
      <w:pPr>
        <w:spacing w:after="0"/>
      </w:pPr>
      <w:r>
        <w:rPr>
          <w:rFonts w:ascii="Times New Roman" w:eastAsia="Times New Roman" w:hAnsi="Times New Roman" w:cs="Times New Roman"/>
          <w:sz w:val="24"/>
        </w:rPr>
        <w:t xml:space="preserve"> </w:t>
      </w:r>
    </w:p>
    <w:p w:rsidR="00467D3E" w:rsidRDefault="00992AAC">
      <w:pPr>
        <w:spacing w:after="0" w:line="238" w:lineRule="auto"/>
      </w:pPr>
      <w:r>
        <w:rPr>
          <w:rFonts w:ascii="Times New Roman" w:eastAsia="Times New Roman" w:hAnsi="Times New Roman" w:cs="Times New Roman"/>
          <w:i/>
          <w:sz w:val="24"/>
        </w:rPr>
        <w:t>If the application is incomplete, the Arch. Committee will notify the applicant and the application will not be further considered until receipt of these materials. The approval process will not begin until all documents have been obtained by the Arch. Com</w:t>
      </w:r>
      <w:r>
        <w:rPr>
          <w:rFonts w:ascii="Times New Roman" w:eastAsia="Times New Roman" w:hAnsi="Times New Roman" w:cs="Times New Roman"/>
          <w:i/>
          <w:sz w:val="24"/>
        </w:rPr>
        <w:t xml:space="preserve">mittee. </w:t>
      </w:r>
    </w:p>
    <w:p w:rsidR="00467D3E" w:rsidRDefault="00992AAC">
      <w:pPr>
        <w:spacing w:after="0"/>
      </w:pPr>
      <w:r>
        <w:rPr>
          <w:rFonts w:ascii="Times New Roman" w:eastAsia="Times New Roman" w:hAnsi="Times New Roman" w:cs="Times New Roman"/>
          <w:sz w:val="24"/>
        </w:rPr>
        <w:t xml:space="preserve"> </w:t>
      </w:r>
    </w:p>
    <w:p w:rsidR="00467D3E" w:rsidRDefault="00992AAC">
      <w:pPr>
        <w:spacing w:after="0"/>
      </w:pPr>
      <w:r>
        <w:rPr>
          <w:rFonts w:ascii="Times New Roman" w:eastAsia="Times New Roman" w:hAnsi="Times New Roman" w:cs="Times New Roman"/>
          <w:sz w:val="24"/>
        </w:rPr>
        <w:t xml:space="preserve"> </w:t>
      </w:r>
    </w:p>
    <w:p w:rsidR="00467D3E" w:rsidRDefault="00992AAC">
      <w:pPr>
        <w:spacing w:after="0" w:line="238" w:lineRule="auto"/>
        <w:ind w:left="-5" w:hanging="10"/>
      </w:pPr>
      <w:r>
        <w:rPr>
          <w:rFonts w:ascii="Times New Roman" w:eastAsia="Times New Roman" w:hAnsi="Times New Roman" w:cs="Times New Roman"/>
          <w:sz w:val="24"/>
        </w:rPr>
        <w:t xml:space="preserve">Your neighbors have the right to know of your future plans. Please obtain signatures from all property owners having common lot lines with your property along with property owners who reasonably view the improvement from their property. </w:t>
      </w:r>
    </w:p>
    <w:p w:rsidR="00467D3E" w:rsidRDefault="00992AAC">
      <w:pPr>
        <w:spacing w:after="0"/>
      </w:pPr>
      <w:r>
        <w:rPr>
          <w:rFonts w:ascii="Times New Roman" w:eastAsia="Times New Roman" w:hAnsi="Times New Roman" w:cs="Times New Roman"/>
          <w:sz w:val="24"/>
        </w:rPr>
        <w:t xml:space="preserve"> </w:t>
      </w:r>
    </w:p>
    <w:tbl>
      <w:tblPr>
        <w:tblStyle w:val="TableGrid"/>
        <w:tblW w:w="9576" w:type="dxa"/>
        <w:tblInd w:w="-108" w:type="dxa"/>
        <w:tblCellMar>
          <w:top w:w="0" w:type="dxa"/>
          <w:left w:w="108" w:type="dxa"/>
          <w:bottom w:w="0" w:type="dxa"/>
          <w:right w:w="115" w:type="dxa"/>
        </w:tblCellMar>
        <w:tblLook w:val="04A0" w:firstRow="1" w:lastRow="0" w:firstColumn="1" w:lastColumn="0" w:noHBand="0" w:noVBand="1"/>
      </w:tblPr>
      <w:tblGrid>
        <w:gridCol w:w="2165"/>
        <w:gridCol w:w="4488"/>
        <w:gridCol w:w="749"/>
        <w:gridCol w:w="2174"/>
      </w:tblGrid>
      <w:tr w:rsidR="00467D3E">
        <w:trPr>
          <w:trHeight w:val="576"/>
        </w:trPr>
        <w:tc>
          <w:tcPr>
            <w:tcW w:w="2165"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Sig</w:t>
            </w:r>
            <w:r>
              <w:rPr>
                <w:rFonts w:ascii="Times New Roman" w:eastAsia="Times New Roman" w:hAnsi="Times New Roman" w:cs="Times New Roman"/>
                <w:sz w:val="20"/>
              </w:rPr>
              <w:t xml:space="preserve">nature of Owner </w:t>
            </w:r>
          </w:p>
          <w:p w:rsidR="00467D3E" w:rsidRDefault="00992AAC">
            <w:pPr>
              <w:spacing w:after="0"/>
            </w:pPr>
            <w:r>
              <w:rPr>
                <w:rFonts w:ascii="Times New Roman" w:eastAsia="Times New Roman" w:hAnsi="Times New Roman" w:cs="Times New Roman"/>
                <w:sz w:val="20"/>
              </w:rPr>
              <w:t xml:space="preserve"> </w:t>
            </w:r>
          </w:p>
        </w:tc>
        <w:tc>
          <w:tcPr>
            <w:tcW w:w="4488" w:type="dxa"/>
            <w:tcBorders>
              <w:top w:val="single" w:sz="4" w:space="0" w:color="000000"/>
              <w:left w:val="single" w:sz="4" w:space="0" w:color="000000"/>
              <w:bottom w:val="single" w:sz="4" w:space="0" w:color="000000"/>
              <w:right w:val="single" w:sz="4" w:space="0" w:color="000000"/>
            </w:tcBorders>
            <w:vAlign w:val="center"/>
          </w:tcPr>
          <w:p w:rsidR="00467D3E" w:rsidRDefault="00992AAC">
            <w:pPr>
              <w:spacing w:after="0"/>
            </w:pPr>
            <w:r>
              <w:rPr>
                <w:rFonts w:ascii="Times New Roman" w:eastAsia="Times New Roman" w:hAnsi="Times New Roman" w:cs="Times New Roman"/>
                <w:sz w:val="20"/>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467D3E" w:rsidRDefault="00992AAC">
            <w:pPr>
              <w:spacing w:after="0"/>
            </w:pPr>
            <w:r>
              <w:rPr>
                <w:rFonts w:ascii="Times New Roman" w:eastAsia="Times New Roman" w:hAnsi="Times New Roman" w:cs="Times New Roman"/>
                <w:sz w:val="20"/>
              </w:rPr>
              <w:t xml:space="preserve">Date </w:t>
            </w:r>
          </w:p>
        </w:tc>
        <w:tc>
          <w:tcPr>
            <w:tcW w:w="2174" w:type="dxa"/>
            <w:tcBorders>
              <w:top w:val="single" w:sz="4" w:space="0" w:color="000000"/>
              <w:left w:val="single" w:sz="4" w:space="0" w:color="000000"/>
              <w:bottom w:val="single" w:sz="4" w:space="0" w:color="000000"/>
              <w:right w:val="single" w:sz="4" w:space="0" w:color="000000"/>
            </w:tcBorders>
            <w:vAlign w:val="center"/>
          </w:tcPr>
          <w:p w:rsidR="00467D3E" w:rsidRDefault="00992AAC">
            <w:pPr>
              <w:spacing w:after="0"/>
            </w:pPr>
            <w:r>
              <w:rPr>
                <w:rFonts w:ascii="Times New Roman" w:eastAsia="Times New Roman" w:hAnsi="Times New Roman" w:cs="Times New Roman"/>
                <w:sz w:val="20"/>
              </w:rPr>
              <w:t xml:space="preserve"> </w:t>
            </w:r>
          </w:p>
        </w:tc>
      </w:tr>
      <w:tr w:rsidR="00467D3E">
        <w:trPr>
          <w:trHeight w:val="576"/>
        </w:trPr>
        <w:tc>
          <w:tcPr>
            <w:tcW w:w="2165"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Signature or Agent </w:t>
            </w:r>
          </w:p>
          <w:p w:rsidR="00467D3E" w:rsidRDefault="00992AAC">
            <w:pPr>
              <w:spacing w:after="0"/>
            </w:pPr>
            <w:r>
              <w:rPr>
                <w:rFonts w:ascii="Times New Roman" w:eastAsia="Times New Roman" w:hAnsi="Times New Roman" w:cs="Times New Roman"/>
                <w:sz w:val="20"/>
              </w:rPr>
              <w:t xml:space="preserve"> </w:t>
            </w:r>
          </w:p>
        </w:tc>
        <w:tc>
          <w:tcPr>
            <w:tcW w:w="4488" w:type="dxa"/>
            <w:tcBorders>
              <w:top w:val="single" w:sz="4" w:space="0" w:color="000000"/>
              <w:left w:val="single" w:sz="4" w:space="0" w:color="000000"/>
              <w:bottom w:val="single" w:sz="4" w:space="0" w:color="000000"/>
              <w:right w:val="single" w:sz="4" w:space="0" w:color="000000"/>
            </w:tcBorders>
            <w:vAlign w:val="center"/>
          </w:tcPr>
          <w:p w:rsidR="00467D3E" w:rsidRDefault="00992AAC">
            <w:pPr>
              <w:spacing w:after="0"/>
            </w:pPr>
            <w:r>
              <w:rPr>
                <w:rFonts w:ascii="Times New Roman" w:eastAsia="Times New Roman" w:hAnsi="Times New Roman" w:cs="Times New Roman"/>
                <w:sz w:val="20"/>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467D3E" w:rsidRDefault="00992AAC">
            <w:pPr>
              <w:spacing w:after="0"/>
            </w:pPr>
            <w:r>
              <w:rPr>
                <w:rFonts w:ascii="Times New Roman" w:eastAsia="Times New Roman" w:hAnsi="Times New Roman" w:cs="Times New Roman"/>
                <w:sz w:val="20"/>
              </w:rPr>
              <w:t xml:space="preserve">Date </w:t>
            </w:r>
          </w:p>
        </w:tc>
        <w:tc>
          <w:tcPr>
            <w:tcW w:w="2174" w:type="dxa"/>
            <w:tcBorders>
              <w:top w:val="single" w:sz="4" w:space="0" w:color="000000"/>
              <w:left w:val="single" w:sz="4" w:space="0" w:color="000000"/>
              <w:bottom w:val="single" w:sz="4" w:space="0" w:color="000000"/>
              <w:right w:val="single" w:sz="4" w:space="0" w:color="000000"/>
            </w:tcBorders>
            <w:vAlign w:val="center"/>
          </w:tcPr>
          <w:p w:rsidR="00467D3E" w:rsidRDefault="00992AAC">
            <w:pPr>
              <w:spacing w:after="0"/>
            </w:pPr>
            <w:r>
              <w:rPr>
                <w:rFonts w:ascii="Times New Roman" w:eastAsia="Times New Roman" w:hAnsi="Times New Roman" w:cs="Times New Roman"/>
                <w:sz w:val="20"/>
              </w:rPr>
              <w:t xml:space="preserve"> </w:t>
            </w:r>
          </w:p>
        </w:tc>
      </w:tr>
      <w:tr w:rsidR="00467D3E">
        <w:trPr>
          <w:trHeight w:val="558"/>
        </w:trPr>
        <w:tc>
          <w:tcPr>
            <w:tcW w:w="2165"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Signature of Immediate Neighbors </w:t>
            </w:r>
          </w:p>
        </w:tc>
        <w:tc>
          <w:tcPr>
            <w:tcW w:w="4488" w:type="dxa"/>
            <w:tcBorders>
              <w:top w:val="single" w:sz="4" w:space="0" w:color="000000"/>
              <w:left w:val="single" w:sz="4" w:space="0" w:color="000000"/>
              <w:bottom w:val="single" w:sz="4" w:space="0" w:color="000000"/>
              <w:right w:val="single" w:sz="4" w:space="0" w:color="000000"/>
            </w:tcBorders>
            <w:vAlign w:val="center"/>
          </w:tcPr>
          <w:p w:rsidR="00467D3E" w:rsidRDefault="00992AAC">
            <w:pPr>
              <w:spacing w:after="0"/>
            </w:pPr>
            <w:r>
              <w:rPr>
                <w:rFonts w:ascii="Times New Roman" w:eastAsia="Times New Roman" w:hAnsi="Times New Roman" w:cs="Times New Roman"/>
                <w:sz w:val="20"/>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467D3E" w:rsidRDefault="00992AAC">
            <w:pPr>
              <w:spacing w:after="0"/>
            </w:pPr>
            <w:r>
              <w:rPr>
                <w:rFonts w:ascii="Times New Roman" w:eastAsia="Times New Roman" w:hAnsi="Times New Roman" w:cs="Times New Roman"/>
                <w:sz w:val="20"/>
              </w:rPr>
              <w:t xml:space="preserve">Date </w:t>
            </w:r>
          </w:p>
        </w:tc>
        <w:tc>
          <w:tcPr>
            <w:tcW w:w="2174" w:type="dxa"/>
            <w:tcBorders>
              <w:top w:val="single" w:sz="4" w:space="0" w:color="000000"/>
              <w:left w:val="single" w:sz="4" w:space="0" w:color="000000"/>
              <w:bottom w:val="single" w:sz="4" w:space="0" w:color="000000"/>
              <w:right w:val="single" w:sz="4" w:space="0" w:color="000000"/>
            </w:tcBorders>
            <w:vAlign w:val="center"/>
          </w:tcPr>
          <w:p w:rsidR="00467D3E" w:rsidRDefault="00992AAC">
            <w:pPr>
              <w:spacing w:after="0"/>
            </w:pPr>
            <w:r>
              <w:rPr>
                <w:rFonts w:ascii="Times New Roman" w:eastAsia="Times New Roman" w:hAnsi="Times New Roman" w:cs="Times New Roman"/>
                <w:sz w:val="20"/>
              </w:rPr>
              <w:t xml:space="preserve"> </w:t>
            </w:r>
          </w:p>
        </w:tc>
      </w:tr>
      <w:tr w:rsidR="00467D3E">
        <w:trPr>
          <w:trHeight w:val="469"/>
        </w:trPr>
        <w:tc>
          <w:tcPr>
            <w:tcW w:w="2165"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p w:rsidR="00467D3E" w:rsidRDefault="00992AAC">
            <w:pPr>
              <w:spacing w:after="0"/>
            </w:pPr>
            <w:r>
              <w:rPr>
                <w:rFonts w:ascii="Times New Roman" w:eastAsia="Times New Roman" w:hAnsi="Times New Roman" w:cs="Times New Roman"/>
                <w:sz w:val="20"/>
              </w:rPr>
              <w:t xml:space="preserve"> </w:t>
            </w:r>
          </w:p>
        </w:tc>
        <w:tc>
          <w:tcPr>
            <w:tcW w:w="4488"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c>
          <w:tcPr>
            <w:tcW w:w="2174"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r>
      <w:tr w:rsidR="00467D3E">
        <w:trPr>
          <w:trHeight w:val="470"/>
        </w:trPr>
        <w:tc>
          <w:tcPr>
            <w:tcW w:w="2165"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p w:rsidR="00467D3E" w:rsidRDefault="00992AAC">
            <w:pPr>
              <w:spacing w:after="0"/>
            </w:pPr>
            <w:r>
              <w:rPr>
                <w:rFonts w:ascii="Times New Roman" w:eastAsia="Times New Roman" w:hAnsi="Times New Roman" w:cs="Times New Roman"/>
                <w:sz w:val="20"/>
              </w:rPr>
              <w:t xml:space="preserve"> </w:t>
            </w:r>
          </w:p>
        </w:tc>
        <w:tc>
          <w:tcPr>
            <w:tcW w:w="4488"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c>
          <w:tcPr>
            <w:tcW w:w="2174"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r>
      <w:tr w:rsidR="00467D3E">
        <w:trPr>
          <w:trHeight w:val="470"/>
        </w:trPr>
        <w:tc>
          <w:tcPr>
            <w:tcW w:w="2165"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p w:rsidR="00467D3E" w:rsidRDefault="00992AAC">
            <w:pPr>
              <w:spacing w:after="0"/>
            </w:pPr>
            <w:r>
              <w:rPr>
                <w:rFonts w:ascii="Times New Roman" w:eastAsia="Times New Roman" w:hAnsi="Times New Roman" w:cs="Times New Roman"/>
                <w:sz w:val="20"/>
              </w:rPr>
              <w:t xml:space="preserve"> </w:t>
            </w:r>
          </w:p>
        </w:tc>
        <w:tc>
          <w:tcPr>
            <w:tcW w:w="4488"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c>
          <w:tcPr>
            <w:tcW w:w="2174" w:type="dxa"/>
            <w:tcBorders>
              <w:top w:val="single" w:sz="4" w:space="0" w:color="000000"/>
              <w:left w:val="single" w:sz="4" w:space="0" w:color="000000"/>
              <w:bottom w:val="single" w:sz="4" w:space="0" w:color="000000"/>
              <w:right w:val="single" w:sz="4" w:space="0" w:color="000000"/>
            </w:tcBorders>
          </w:tcPr>
          <w:p w:rsidR="00467D3E" w:rsidRDefault="00992AAC">
            <w:pPr>
              <w:spacing w:after="0"/>
            </w:pPr>
            <w:r>
              <w:rPr>
                <w:rFonts w:ascii="Times New Roman" w:eastAsia="Times New Roman" w:hAnsi="Times New Roman" w:cs="Times New Roman"/>
                <w:sz w:val="20"/>
              </w:rPr>
              <w:t xml:space="preserve"> </w:t>
            </w:r>
          </w:p>
        </w:tc>
      </w:tr>
    </w:tbl>
    <w:p w:rsidR="00467D3E" w:rsidRDefault="00992AAC">
      <w:pPr>
        <w:spacing w:after="0"/>
      </w:pPr>
      <w:r>
        <w:rPr>
          <w:rFonts w:ascii="Times New Roman" w:eastAsia="Times New Roman" w:hAnsi="Times New Roman" w:cs="Times New Roman"/>
          <w:sz w:val="20"/>
        </w:rPr>
        <w:t xml:space="preserve"> </w:t>
      </w:r>
    </w:p>
    <w:p w:rsidR="00467D3E" w:rsidRDefault="00992AAC">
      <w:pPr>
        <w:spacing w:after="0"/>
      </w:pPr>
      <w:r>
        <w:rPr>
          <w:rFonts w:ascii="Times New Roman" w:eastAsia="Times New Roman" w:hAnsi="Times New Roman" w:cs="Times New Roman"/>
          <w:b/>
          <w:sz w:val="20"/>
        </w:rPr>
        <w:t xml:space="preserve"> </w:t>
      </w:r>
    </w:p>
    <w:p w:rsidR="00467D3E" w:rsidRDefault="00992AAC">
      <w:pPr>
        <w:spacing w:after="0"/>
      </w:pPr>
      <w:r>
        <w:rPr>
          <w:rFonts w:ascii="Times New Roman" w:eastAsia="Times New Roman" w:hAnsi="Times New Roman" w:cs="Times New Roman"/>
          <w:b/>
          <w:sz w:val="20"/>
        </w:rPr>
        <w:t xml:space="preserve">Please check the following: </w:t>
      </w:r>
    </w:p>
    <w:p w:rsidR="00467D3E" w:rsidRDefault="00992AAC">
      <w:pPr>
        <w:spacing w:after="0"/>
        <w:ind w:right="1261"/>
      </w:pPr>
      <w:r>
        <w:rPr>
          <w:rFonts w:ascii="Times New Roman" w:eastAsia="Times New Roman" w:hAnsi="Times New Roman" w:cs="Times New Roman"/>
          <w:b/>
          <w:sz w:val="20"/>
        </w:rPr>
        <w:t xml:space="preserve"> </w:t>
      </w:r>
    </w:p>
    <w:p w:rsidR="00467D3E" w:rsidRDefault="00992AAC" w:rsidP="00C5174F">
      <w:pPr>
        <w:spacing w:after="1484"/>
      </w:pPr>
      <w:r>
        <w:rPr>
          <w:rFonts w:ascii="Times New Roman" w:eastAsia="Times New Roman" w:hAnsi="Times New Roman" w:cs="Times New Roman"/>
          <w:sz w:val="20"/>
        </w:rPr>
        <w:t xml:space="preserve"> </w:t>
      </w:r>
      <w:r w:rsidR="00C5174F">
        <w:rPr>
          <w:noProof/>
        </w:rPr>
        <w:drawing>
          <wp:inline distT="0" distB="0" distL="0" distR="0">
            <wp:extent cx="5229955" cy="1343212"/>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7465F6.tmp"/>
                    <pic:cNvPicPr/>
                  </pic:nvPicPr>
                  <pic:blipFill>
                    <a:blip r:embed="rId7">
                      <a:extLst>
                        <a:ext uri="{28A0092B-C50C-407E-A947-70E740481C1C}">
                          <a14:useLocalDpi xmlns:a14="http://schemas.microsoft.com/office/drawing/2010/main" val="0"/>
                        </a:ext>
                      </a:extLst>
                    </a:blip>
                    <a:stretch>
                      <a:fillRect/>
                    </a:stretch>
                  </pic:blipFill>
                  <pic:spPr>
                    <a:xfrm>
                      <a:off x="0" y="0"/>
                      <a:ext cx="5229955" cy="1343212"/>
                    </a:xfrm>
                    <a:prstGeom prst="rect">
                      <a:avLst/>
                    </a:prstGeom>
                  </pic:spPr>
                </pic:pic>
              </a:graphicData>
            </a:graphic>
          </wp:inline>
        </w:drawing>
      </w:r>
    </w:p>
    <w:sectPr w:rsidR="00467D3E" w:rsidSect="00C5174F">
      <w:footerReference w:type="default" r:id="rId8"/>
      <w:pgSz w:w="12240" w:h="15840"/>
      <w:pgMar w:top="576" w:right="1440" w:bottom="57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AC" w:rsidRDefault="00992AAC" w:rsidP="00C5174F">
      <w:pPr>
        <w:spacing w:after="0" w:line="240" w:lineRule="auto"/>
      </w:pPr>
      <w:r>
        <w:separator/>
      </w:r>
    </w:p>
  </w:endnote>
  <w:endnote w:type="continuationSeparator" w:id="0">
    <w:p w:rsidR="00992AAC" w:rsidRDefault="00992AAC" w:rsidP="00C5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74F" w:rsidRDefault="00C5174F" w:rsidP="00C5174F">
    <w:pPr>
      <w:tabs>
        <w:tab w:val="right" w:pos="9361"/>
      </w:tabs>
      <w:spacing w:after="0"/>
      <w:ind w:left="-15" w:right="-14"/>
    </w:pPr>
    <w:r>
      <w:rPr>
        <w:rFonts w:ascii="Times New Roman" w:eastAsia="Times New Roman" w:hAnsi="Times New Roman" w:cs="Times New Roman"/>
        <w:sz w:val="16"/>
      </w:rPr>
      <w:t xml:space="preserve">2/23/2006                                                                         CAS Arch / Landscaping Request </w:t>
    </w:r>
    <w:r>
      <w:rPr>
        <w:rFonts w:ascii="Times New Roman" w:eastAsia="Times New Roman" w:hAnsi="Times New Roman" w:cs="Times New Roman"/>
        <w:sz w:val="16"/>
      </w:rPr>
      <w:tab/>
    </w:r>
    <w:r>
      <w:rPr>
        <w:rFonts w:ascii="Times New Roman" w:eastAsia="Times New Roman" w:hAnsi="Times New Roman" w:cs="Times New Roman"/>
        <w:sz w:val="20"/>
      </w:rPr>
      <w:t>1</w:t>
    </w:r>
    <w:r>
      <w:rPr>
        <w:rFonts w:ascii="Times New Roman" w:eastAsia="Times New Roman" w:hAnsi="Times New Roman" w:cs="Times New Roman"/>
        <w:sz w:val="16"/>
      </w:rPr>
      <w:t xml:space="preserve"> </w:t>
    </w:r>
  </w:p>
  <w:p w:rsidR="00C5174F" w:rsidRDefault="00C5174F" w:rsidP="00C5174F">
    <w:pPr>
      <w:spacing w:after="232"/>
      <w:ind w:left="10" w:right="2" w:hanging="10"/>
      <w:jc w:val="center"/>
    </w:pPr>
    <w:r>
      <w:rPr>
        <w:rFonts w:ascii="Times New Roman" w:eastAsia="Times New Roman" w:hAnsi="Times New Roman" w:cs="Times New Roman"/>
        <w:i/>
        <w:sz w:val="16"/>
      </w:rPr>
      <w:t xml:space="preserve">Refer to the Declarations for specific information regarding this request </w:t>
    </w:r>
  </w:p>
  <w:p w:rsidR="00C5174F" w:rsidRDefault="00C51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AC" w:rsidRDefault="00992AAC" w:rsidP="00C5174F">
      <w:pPr>
        <w:spacing w:after="0" w:line="240" w:lineRule="auto"/>
      </w:pPr>
      <w:r>
        <w:separator/>
      </w:r>
    </w:p>
  </w:footnote>
  <w:footnote w:type="continuationSeparator" w:id="0">
    <w:p w:rsidR="00992AAC" w:rsidRDefault="00992AAC" w:rsidP="00C517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3E"/>
    <w:rsid w:val="00467D3E"/>
    <w:rsid w:val="0065442C"/>
    <w:rsid w:val="0065468D"/>
    <w:rsid w:val="00992AAC"/>
    <w:rsid w:val="00C5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B8E48-4DC2-4C28-930C-1655155E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74F"/>
    <w:rPr>
      <w:rFonts w:ascii="Calibri" w:eastAsia="Calibri" w:hAnsi="Calibri" w:cs="Calibri"/>
      <w:color w:val="000000"/>
    </w:rPr>
  </w:style>
  <w:style w:type="paragraph" w:styleId="Footer">
    <w:name w:val="footer"/>
    <w:basedOn w:val="Normal"/>
    <w:link w:val="FooterChar"/>
    <w:uiPriority w:val="99"/>
    <w:unhideWhenUsed/>
    <w:rsid w:val="00C5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74F"/>
    <w:rPr>
      <w:rFonts w:ascii="Calibri" w:eastAsia="Calibri" w:hAnsi="Calibri" w:cs="Calibri"/>
      <w:color w:val="000000"/>
    </w:rPr>
  </w:style>
  <w:style w:type="character" w:styleId="Hyperlink">
    <w:name w:val="Hyperlink"/>
    <w:basedOn w:val="DefaultParagraphFont"/>
    <w:uiPriority w:val="99"/>
    <w:unhideWhenUsed/>
    <w:rsid w:val="006546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ert@casn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Microsoft Word - ArchRequestForm-CH_table.doc</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ArchRequestForm-CH_table.doc</dc:title>
  <dc:subject/>
  <dc:creator>jstotts</dc:creator>
  <cp:keywords/>
  <cp:lastModifiedBy>Jessica Alpuche</cp:lastModifiedBy>
  <cp:revision>3</cp:revision>
  <dcterms:created xsi:type="dcterms:W3CDTF">2020-04-06T20:13:00Z</dcterms:created>
  <dcterms:modified xsi:type="dcterms:W3CDTF">2020-04-06T20:28:00Z</dcterms:modified>
</cp:coreProperties>
</file>